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C7A" w:rsidRDefault="00AA3C7A" w:rsidP="00AA3C7A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РЕПУБЛИКА СРБИЈА</w:t>
      </w:r>
    </w:p>
    <w:p w:rsidR="00AA3C7A" w:rsidRDefault="00AA3C7A" w:rsidP="00AA3C7A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A3C7A" w:rsidRDefault="00AA3C7A" w:rsidP="00AA3C7A">
      <w:pPr>
        <w:rPr>
          <w:lang w:val="sr-Cyrl-RS"/>
        </w:rPr>
      </w:pPr>
      <w:r>
        <w:rPr>
          <w:lang w:val="sr-Cyrl-RS"/>
        </w:rPr>
        <w:t>Одбор за Косово и Метохију</w:t>
      </w:r>
    </w:p>
    <w:p w:rsidR="00AA3C7A" w:rsidRDefault="00AA3C7A" w:rsidP="00AA3C7A">
      <w:pPr>
        <w:rPr>
          <w:lang w:val="sr-Cyrl-RS"/>
        </w:rPr>
      </w:pPr>
      <w:r>
        <w:rPr>
          <w:lang w:val="sr-Cyrl-RS"/>
        </w:rPr>
        <w:t>01 Број: 06-2/87-12</w:t>
      </w:r>
    </w:p>
    <w:p w:rsidR="00AA3C7A" w:rsidRDefault="00AA3C7A" w:rsidP="00AA3C7A">
      <w:pPr>
        <w:rPr>
          <w:lang w:val="sr-Cyrl-RS"/>
        </w:rPr>
      </w:pPr>
      <w:r>
        <w:rPr>
          <w:lang w:val="sr-Cyrl-RS"/>
        </w:rPr>
        <w:t>21. септембар 2012. године</w:t>
      </w:r>
    </w:p>
    <w:p w:rsidR="00AA3C7A" w:rsidRDefault="00AA3C7A" w:rsidP="00AA3C7A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AA3C7A" w:rsidRDefault="00AA3C7A" w:rsidP="00AA3C7A">
      <w:pPr>
        <w:rPr>
          <w:lang w:val="sr-Cyrl-RS"/>
        </w:rPr>
      </w:pPr>
    </w:p>
    <w:p w:rsidR="00AA3C7A" w:rsidRDefault="00AA3C7A" w:rsidP="00AA3C7A">
      <w:pPr>
        <w:rPr>
          <w:lang w:val="sr-Cyrl-RS"/>
        </w:rPr>
      </w:pPr>
    </w:p>
    <w:p w:rsidR="00AA3C7A" w:rsidRDefault="00AA3C7A" w:rsidP="00AA3C7A">
      <w:pPr>
        <w:rPr>
          <w:lang w:val="sr-Cyrl-RS"/>
        </w:rPr>
      </w:pPr>
    </w:p>
    <w:p w:rsidR="00AA3C7A" w:rsidRDefault="00AA3C7A" w:rsidP="00AA3C7A">
      <w:pPr>
        <w:jc w:val="center"/>
        <w:rPr>
          <w:lang w:val="sr-Cyrl-RS"/>
        </w:rPr>
      </w:pPr>
      <w:r>
        <w:rPr>
          <w:lang w:val="sr-Cyrl-RS"/>
        </w:rPr>
        <w:t xml:space="preserve">З А П И С Н И К </w:t>
      </w:r>
    </w:p>
    <w:p w:rsidR="00AA3C7A" w:rsidRDefault="00AA3C7A" w:rsidP="00AA3C7A">
      <w:pPr>
        <w:jc w:val="center"/>
        <w:rPr>
          <w:lang w:val="sr-Cyrl-RS"/>
        </w:rPr>
      </w:pPr>
      <w:r>
        <w:rPr>
          <w:lang w:val="sr-Cyrl-RS"/>
        </w:rPr>
        <w:t xml:space="preserve">ПРВЕ СЕДНИЦЕ ОДБОРА ЗА КОСОВО И МЕТОХИЈУ </w:t>
      </w:r>
    </w:p>
    <w:p w:rsidR="00AA3C7A" w:rsidRDefault="00AA3C7A" w:rsidP="00AA3C7A">
      <w:pPr>
        <w:jc w:val="center"/>
        <w:rPr>
          <w:lang w:val="sr-Cyrl-RS"/>
        </w:rPr>
      </w:pPr>
      <w:r>
        <w:rPr>
          <w:lang w:val="sr-Cyrl-RS"/>
        </w:rPr>
        <w:t xml:space="preserve">ОДРЖАНЕ 20. СЕПТЕМБРА 2012. ГОДИНЕ </w:t>
      </w:r>
    </w:p>
    <w:p w:rsidR="00AA3C7A" w:rsidRDefault="00AA3C7A" w:rsidP="00AA3C7A">
      <w:pPr>
        <w:jc w:val="center"/>
        <w:rPr>
          <w:lang w:val="sr-Cyrl-RS"/>
        </w:rPr>
      </w:pPr>
    </w:p>
    <w:p w:rsidR="00AA3C7A" w:rsidRDefault="00AA3C7A" w:rsidP="00AA3C7A">
      <w:pPr>
        <w:jc w:val="center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>Седница је почела у 12,05 часова.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>Седницу је на основу члана 25. став 1. Пословника Народне скупштине, сазвао председник Народне скупштине, а седницом је на основи члана 25. став 2. Пословника, до избора председника Одбора, председавао најстарији члан Одбора, Момо Чолаковић.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>Седници су присуствовали чланови Одбора: Милован Дрецун, Драган Шормаз, Горан Богдановић, Борислав Стефановић, Миодраг Ђидић, Јанко Радаковић, Дејан Раденковић, Звонко Стевић, Марко Јакшић, Слободан Самарџић, Зоран Остојић, Дејан Рајчић и Зоран Васић.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су присуствовали заменици одсутних чланова Одбора: Миодраг Линта (члан недостаје) и Александра Томић (члан Борислав Пелевић). Седници је присуствовао и Петар Петковић, заменик члана Одбора.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AA3C7A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Седници Одбора нису присуствовали чланови Одбора: Борислав Пелевић и Иван Јовановић.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AA3C7A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Чланови Одбора су једногласно прихватили предложени 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AA3C7A" w:rsidP="00AA3C7A">
      <w:pPr>
        <w:ind w:firstLine="720"/>
        <w:jc w:val="center"/>
        <w:rPr>
          <w:lang w:val="sr-Cyrl-RS"/>
        </w:rPr>
      </w:pPr>
      <w:r>
        <w:rPr>
          <w:lang w:val="sr-Cyrl-RS"/>
        </w:rPr>
        <w:t>Д н е в н и     р е д:</w:t>
      </w:r>
    </w:p>
    <w:p w:rsidR="00AA3C7A" w:rsidRDefault="00AA3C7A" w:rsidP="00AA3C7A">
      <w:pPr>
        <w:ind w:firstLine="720"/>
        <w:jc w:val="center"/>
        <w:rPr>
          <w:lang w:val="sr-Cyrl-RS"/>
        </w:rPr>
      </w:pPr>
    </w:p>
    <w:p w:rsidR="00AA3C7A" w:rsidRDefault="00AA3C7A" w:rsidP="00AA3C7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председника Одбора;</w:t>
      </w:r>
    </w:p>
    <w:p w:rsidR="00AA3C7A" w:rsidRDefault="00AA3C7A" w:rsidP="00AA3C7A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Избор заменика председника Одбора.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b/>
          <w:lang w:val="sr-Cyrl-RS"/>
        </w:rPr>
      </w:pPr>
      <w:r>
        <w:rPr>
          <w:lang w:val="sr-Cyrl-RS"/>
        </w:rPr>
        <w:t xml:space="preserve">Прва тачка дневног реда - </w:t>
      </w:r>
      <w:r>
        <w:rPr>
          <w:b/>
          <w:lang w:val="sr-Cyrl-RS"/>
        </w:rPr>
        <w:t>Избор председника Одбора</w:t>
      </w:r>
    </w:p>
    <w:p w:rsidR="00AA3C7A" w:rsidRDefault="00AA3C7A" w:rsidP="00AA3C7A">
      <w:pPr>
        <w:jc w:val="both"/>
        <w:rPr>
          <w:b/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>Уводне напомени изнео је Момо Чолаковић, најстарији члан Одбора односно председавајући Одбора.</w:t>
      </w: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 xml:space="preserve">Народни посланик Дејан Рајчић за председника Одбора, предложио је </w:t>
      </w:r>
      <w:r w:rsidR="00474AD6">
        <w:rPr>
          <w:lang w:val="sr-Cyrl-RS"/>
        </w:rPr>
        <w:t xml:space="preserve">народног посланика </w:t>
      </w:r>
      <w:r>
        <w:rPr>
          <w:lang w:val="sr-Cyrl-RS"/>
        </w:rPr>
        <w:t>Милована Дрецуна.</w:t>
      </w: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</w:r>
    </w:p>
    <w:p w:rsidR="00AA3C7A" w:rsidRDefault="00AA3C7A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Народни посланик Борислав Стефановић, предложио је народне посланике, чланове Одбора: Дејана Раденковића за председника Одбора, а Слободана Самарџића</w:t>
      </w:r>
      <w:r w:rsidR="004A563D">
        <w:rPr>
          <w:lang w:val="sr-Cyrl-RS"/>
        </w:rPr>
        <w:t xml:space="preserve"> </w:t>
      </w:r>
      <w:r w:rsidR="004A563D">
        <w:rPr>
          <w:lang w:val="sr-Cyrl-RS"/>
        </w:rPr>
        <w:lastRenderedPageBreak/>
        <w:t xml:space="preserve">за заменика председника Одбора. Овај предлог нису прихватили предложени кандидати па се о овим предлозима Одбор </w:t>
      </w:r>
      <w:r>
        <w:rPr>
          <w:lang w:val="sr-Cyrl-RS"/>
        </w:rPr>
        <w:t xml:space="preserve"> није </w:t>
      </w:r>
      <w:r w:rsidR="004A563D">
        <w:rPr>
          <w:lang w:val="sr-Cyrl-RS"/>
        </w:rPr>
        <w:t xml:space="preserve">ни </w:t>
      </w:r>
      <w:r>
        <w:rPr>
          <w:lang w:val="sr-Cyrl-RS"/>
        </w:rPr>
        <w:t>изјашњавао.</w:t>
      </w:r>
    </w:p>
    <w:p w:rsidR="00AA3C7A" w:rsidRDefault="00AA3C7A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AA3C7A" w:rsidRDefault="00AA3C7A" w:rsidP="00AA3C7A">
      <w:pPr>
        <w:ind w:firstLine="720"/>
        <w:jc w:val="both"/>
        <w:rPr>
          <w:lang w:val="sr-Cyrl-RS"/>
        </w:rPr>
      </w:pPr>
      <w:r>
        <w:rPr>
          <w:lang w:val="sr-Cyrl-RS"/>
        </w:rPr>
        <w:t>Чланови Одбора, већином гласова  (10 „за“, пет „против“, није било уздржаних)</w:t>
      </w:r>
      <w:r w:rsidRPr="00AA3C7A">
        <w:rPr>
          <w:lang w:val="sr-Cyrl-RS"/>
        </w:rPr>
        <w:t xml:space="preserve"> </w:t>
      </w:r>
      <w:r>
        <w:rPr>
          <w:lang w:val="sr-Cyrl-RS"/>
        </w:rPr>
        <w:t xml:space="preserve">изабрали </w:t>
      </w:r>
      <w:r w:rsidR="003D74DF">
        <w:rPr>
          <w:lang w:val="sr-Cyrl-RS"/>
        </w:rPr>
        <w:t xml:space="preserve">су </w:t>
      </w:r>
      <w:r>
        <w:rPr>
          <w:lang w:val="sr-Cyrl-RS"/>
        </w:rPr>
        <w:t>народног посланика Милована Дрецуна</w:t>
      </w:r>
      <w:r w:rsidR="003D74DF" w:rsidRPr="003D74DF">
        <w:rPr>
          <w:lang w:val="sr-Cyrl-RS"/>
        </w:rPr>
        <w:t xml:space="preserve"> </w:t>
      </w:r>
      <w:r w:rsidR="003D74DF">
        <w:rPr>
          <w:lang w:val="sr-Cyrl-RS"/>
        </w:rPr>
        <w:t>за председника Одбора</w:t>
      </w:r>
      <w:r>
        <w:rPr>
          <w:lang w:val="sr-Cyrl-RS"/>
        </w:rPr>
        <w:t>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>Након избора за председника Одбора, Милован Дрецун је наставио да председава наставку седнице Одбора.</w:t>
      </w:r>
    </w:p>
    <w:p w:rsidR="00AA3C7A" w:rsidRDefault="00AA3C7A" w:rsidP="00AA3C7A">
      <w:pPr>
        <w:jc w:val="both"/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>У дискусији су учествовали чланови Одбора: Дејан Рајчић, Зоран Остојић, Драган Шормаз, Борислав Стефановић, Дејан Раденковић, Слободан Самарџић и Момо Чолаковић.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b/>
          <w:lang w:val="sr-Cyrl-RS"/>
        </w:rPr>
      </w:pPr>
      <w:r>
        <w:rPr>
          <w:lang w:val="sr-Cyrl-RS"/>
        </w:rPr>
        <w:t xml:space="preserve">Друга тачка дневно реда - </w:t>
      </w:r>
      <w:r>
        <w:rPr>
          <w:b/>
          <w:lang w:val="sr-Cyrl-RS"/>
        </w:rPr>
        <w:t>Избор заменика председника Одбора</w:t>
      </w:r>
    </w:p>
    <w:p w:rsidR="00AA3C7A" w:rsidRDefault="00AA3C7A" w:rsidP="00AA3C7A">
      <w:pPr>
        <w:jc w:val="both"/>
        <w:rPr>
          <w:b/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>Пошто није било предлога за избор заменика председника Одбора, чланови Одбора су се договорили да избор заменика председника, као тачка дневног реда, буде на једној од наредних седница.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>Народни посланик Милован Дрецун, новоизабрани председник Одбор</w:t>
      </w:r>
      <w:r w:rsidR="00873E76">
        <w:rPr>
          <w:lang w:val="sr-Cyrl-RS"/>
        </w:rPr>
        <w:t>а</w:t>
      </w:r>
      <w:r>
        <w:rPr>
          <w:lang w:val="sr-Cyrl-RS"/>
        </w:rPr>
        <w:t>, упознао је Одбор са предстојећом посетом чланова Одбора за цивилну димензију Парламентарне скупштине НАТО која ће боравити у Републици Србији од 1. до 3. октобра 2012. године, као и са заједничким састанком са члановима Одбора Народне скупштине и то: Одбора за Косово и Метохију, Одбора за одбрану и унутрашње послове, Одбора за спољне послове и Одбора за европске интеграције.  Том приликом, испред Одбора за Косово и Метохију, договорено је да састанку присуствују и узму учешће народни посланици, чланови Одбора: Дејан Раденковић, Драган Шормаз, Дејан Рајчић и Зоран Остојић.</w:t>
      </w:r>
    </w:p>
    <w:p w:rsidR="00AA3C7A" w:rsidRDefault="00AA3C7A" w:rsidP="00AA3C7A">
      <w:pPr>
        <w:jc w:val="both"/>
        <w:rPr>
          <w:lang w:val="sr-Cyrl-RS"/>
        </w:rPr>
      </w:pPr>
    </w:p>
    <w:p w:rsidR="00AA3C7A" w:rsidRDefault="00AA3C7A" w:rsidP="00AA3C7A">
      <w:pPr>
        <w:jc w:val="both"/>
        <w:rPr>
          <w:lang w:val="sr-Cyrl-RS"/>
        </w:rPr>
      </w:pPr>
      <w:r>
        <w:rPr>
          <w:lang w:val="sr-Cyrl-RS"/>
        </w:rPr>
        <w:tab/>
        <w:t xml:space="preserve">Седница је завршена у 12,30 часова. </w:t>
      </w:r>
    </w:p>
    <w:p w:rsidR="00AA3C7A" w:rsidRDefault="00AA3C7A" w:rsidP="00AA3C7A">
      <w:pPr>
        <w:ind w:firstLine="720"/>
        <w:jc w:val="both"/>
        <w:rPr>
          <w:lang w:val="sr-Cyrl-RS"/>
        </w:rPr>
      </w:pP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  <w:r>
        <w:rPr>
          <w:rFonts w:eastAsia="Times New Roman" w:cs="Times New Roman"/>
          <w:b/>
          <w:szCs w:val="24"/>
          <w:lang w:val="sr-Cyrl-CS"/>
        </w:rPr>
        <w:t>Препис тонског снимка саставни је део овог записника.</w:t>
      </w: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ind w:firstLine="720"/>
        <w:jc w:val="both"/>
        <w:rPr>
          <w:rFonts w:eastAsia="Times New Roman" w:cs="Times New Roman"/>
          <w:b/>
          <w:szCs w:val="24"/>
          <w:lang w:val="sr-Cyrl-CS"/>
        </w:rPr>
      </w:pPr>
    </w:p>
    <w:p w:rsidR="00AA3C7A" w:rsidRDefault="00AA3C7A" w:rsidP="00AA3C7A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  СЕКРЕТАР ОДБОРА                                                               ПРЕДСЕДНИК ОДБОРА</w:t>
      </w:r>
    </w:p>
    <w:p w:rsidR="00AA3C7A" w:rsidRDefault="00AA3C7A" w:rsidP="00AA3C7A">
      <w:pPr>
        <w:rPr>
          <w:rFonts w:eastAsia="Times New Roman" w:cs="Times New Roman"/>
          <w:szCs w:val="24"/>
          <w:lang w:val="sr-Cyrl-CS"/>
        </w:rPr>
      </w:pPr>
      <w:r>
        <w:rPr>
          <w:rFonts w:eastAsia="Times New Roman" w:cs="Times New Roman"/>
          <w:szCs w:val="24"/>
          <w:lang w:val="sr-Cyrl-CS"/>
        </w:rPr>
        <w:t xml:space="preserve"> </w:t>
      </w:r>
    </w:p>
    <w:p w:rsidR="00AA3C7A" w:rsidRDefault="00AA3C7A" w:rsidP="00AA3C7A">
      <w:pPr>
        <w:rPr>
          <w:lang w:val="sr-Cyrl-RS"/>
        </w:rPr>
      </w:pPr>
      <w:r>
        <w:rPr>
          <w:rFonts w:eastAsia="Times New Roman" w:cs="Times New Roman"/>
          <w:szCs w:val="24"/>
          <w:lang w:val="sr-Cyrl-CS"/>
        </w:rPr>
        <w:t xml:space="preserve">          Здравка Ерак                                                                             Милован Дрецун</w:t>
      </w:r>
    </w:p>
    <w:p w:rsidR="00AA3C7A" w:rsidRDefault="00AA3C7A" w:rsidP="00AA3C7A">
      <w:pPr>
        <w:jc w:val="both"/>
        <w:rPr>
          <w:szCs w:val="24"/>
          <w:lang w:val="sr-Cyrl-CS"/>
        </w:rPr>
      </w:pPr>
    </w:p>
    <w:p w:rsidR="00AA3C7A" w:rsidRDefault="00AA3C7A" w:rsidP="00AA3C7A">
      <w:pPr>
        <w:jc w:val="both"/>
        <w:rPr>
          <w:szCs w:val="24"/>
          <w:lang w:val="sr-Cyrl-RS"/>
        </w:rPr>
      </w:pPr>
    </w:p>
    <w:p w:rsidR="00AA3C7A" w:rsidRDefault="00AA3C7A" w:rsidP="00AA3C7A">
      <w:pPr>
        <w:jc w:val="both"/>
        <w:rPr>
          <w:szCs w:val="24"/>
          <w:lang w:val="sr-Cyrl-RS"/>
        </w:rPr>
      </w:pPr>
    </w:p>
    <w:p w:rsidR="00AA3C7A" w:rsidRDefault="00AA3C7A" w:rsidP="00AA3C7A"/>
    <w:p w:rsidR="00CC4D2A" w:rsidRDefault="00CC4D2A"/>
    <w:sectPr w:rsidR="00CC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E2EB8"/>
    <w:multiLevelType w:val="hybridMultilevel"/>
    <w:tmpl w:val="59B008D0"/>
    <w:lvl w:ilvl="0" w:tplc="8990C694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7A"/>
    <w:rsid w:val="003D74DF"/>
    <w:rsid w:val="0041420C"/>
    <w:rsid w:val="00474AD6"/>
    <w:rsid w:val="004A563D"/>
    <w:rsid w:val="00873E76"/>
    <w:rsid w:val="00AA3C7A"/>
    <w:rsid w:val="00C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7A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7A"/>
    <w:pPr>
      <w:spacing w:after="0" w:line="240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Zdravka Erak</dc:creator>
  <cp:lastModifiedBy>Zdravka Erak</cp:lastModifiedBy>
  <cp:revision>2</cp:revision>
  <cp:lastPrinted>2012-09-26T09:03:00Z</cp:lastPrinted>
  <dcterms:created xsi:type="dcterms:W3CDTF">2012-10-29T12:38:00Z</dcterms:created>
  <dcterms:modified xsi:type="dcterms:W3CDTF">2012-10-29T12:38:00Z</dcterms:modified>
</cp:coreProperties>
</file>